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B07" w:rsidRPr="00594B07" w:rsidRDefault="00594B07">
      <w:pPr>
        <w:rPr>
          <w:rStyle w:val="apple-converted-space"/>
          <w:rFonts w:ascii="Times New Roman" w:hAnsi="Times New Roman" w:cs="Times New Roman"/>
          <w:b/>
        </w:rPr>
      </w:pPr>
      <w:r w:rsidRPr="00594B07">
        <w:rPr>
          <w:rFonts w:ascii="Times New Roman" w:hAnsi="Times New Roman" w:cs="Times New Roman"/>
          <w:b/>
        </w:rPr>
        <w:t>Адрес офиса в Москве: 1-й Нагатинский пр-д, д.2, стр.7, оф. 406</w:t>
      </w:r>
    </w:p>
    <w:p w:rsidR="00594B07" w:rsidRPr="00594B07" w:rsidRDefault="00594B07" w:rsidP="00594B07">
      <w:pPr>
        <w:pStyle w:val="a3"/>
        <w:spacing w:before="0" w:beforeAutospacing="0" w:after="255" w:afterAutospacing="0"/>
        <w:textAlignment w:val="top"/>
        <w:rPr>
          <w:b/>
          <w:sz w:val="22"/>
          <w:szCs w:val="22"/>
        </w:rPr>
      </w:pPr>
      <w:r w:rsidRPr="00594B07">
        <w:rPr>
          <w:rStyle w:val="apple-converted-space"/>
          <w:b/>
          <w:sz w:val="22"/>
          <w:szCs w:val="22"/>
        </w:rPr>
        <w:t xml:space="preserve">Тел: </w:t>
      </w:r>
      <w:r w:rsidRPr="00594B07">
        <w:rPr>
          <w:b/>
          <w:sz w:val="22"/>
          <w:szCs w:val="22"/>
        </w:rPr>
        <w:t>+7 (495) 647 88 98, +7 (495) 980 99 33</w:t>
      </w:r>
      <w:r>
        <w:rPr>
          <w:b/>
          <w:sz w:val="22"/>
          <w:szCs w:val="22"/>
        </w:rPr>
        <w:t xml:space="preserve">; </w:t>
      </w:r>
      <w:r w:rsidRPr="00594B07">
        <w:rPr>
          <w:rFonts w:ascii="Arial" w:hAnsi="Arial" w:cs="Arial"/>
          <w:color w:val="2E74B5" w:themeColor="accent1" w:themeShade="BF"/>
          <w:sz w:val="22"/>
          <w:szCs w:val="22"/>
        </w:rPr>
        <w:t>E-mail:</w:t>
      </w:r>
      <w:r w:rsidRPr="00594B07">
        <w:rPr>
          <w:rStyle w:val="apple-converted-space"/>
          <w:rFonts w:ascii="Arial" w:hAnsi="Arial" w:cs="Arial"/>
          <w:color w:val="2E74B5" w:themeColor="accent1" w:themeShade="BF"/>
          <w:sz w:val="22"/>
          <w:szCs w:val="22"/>
        </w:rPr>
        <w:t> </w:t>
      </w:r>
      <w:hyperlink r:id="rId4" w:history="1">
        <w:r w:rsidRPr="00594B07">
          <w:rPr>
            <w:rStyle w:val="a5"/>
            <w:rFonts w:ascii="Arial" w:hAnsi="Arial" w:cs="Arial"/>
            <w:color w:val="2E74B5" w:themeColor="accent1" w:themeShade="BF"/>
            <w:sz w:val="22"/>
            <w:szCs w:val="22"/>
            <w:u w:val="none"/>
            <w:bdr w:val="none" w:sz="0" w:space="0" w:color="auto" w:frame="1"/>
          </w:rPr>
          <w:t>info@dom-p.com</w:t>
        </w:r>
      </w:hyperlink>
    </w:p>
    <w:p w:rsidR="005A1241" w:rsidRDefault="00594B07">
      <w:r>
        <w:rPr>
          <w:noProof/>
          <w:lang w:eastAsia="ru-RU"/>
        </w:rPr>
        <w:drawing>
          <wp:inline distT="0" distB="0" distL="0" distR="0">
            <wp:extent cx="5943600" cy="3829050"/>
            <wp:effectExtent l="0" t="0" r="0" b="0"/>
            <wp:docPr id="1" name="Рисунок 1" descr="\\DESIGN-PC\projects\01pictures\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IGN-PC\projects\01pictures\m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07" w:rsidRDefault="00594B07"/>
    <w:p w:rsidR="009651F1" w:rsidRDefault="009651F1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96978" w:rsidRPr="008414D5" w:rsidRDefault="00796978" w:rsidP="00796978">
      <w:pPr>
        <w:pStyle w:val="a6"/>
        <w:jc w:val="center"/>
        <w:rPr>
          <w:rFonts w:ascii="Adventure" w:hAnsi="Adventure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ED8170D" wp14:editId="32F90C5D">
            <wp:simplePos x="0" y="0"/>
            <wp:positionH relativeFrom="column">
              <wp:posOffset>285750</wp:posOffset>
            </wp:positionH>
            <wp:positionV relativeFrom="paragraph">
              <wp:posOffset>-152400</wp:posOffset>
            </wp:positionV>
            <wp:extent cx="936368" cy="1181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63A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796978" w:rsidRPr="00A24C2F" w:rsidRDefault="00796978" w:rsidP="00796978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4C2F">
        <w:rPr>
          <w:rFonts w:ascii="Times New Roman" w:hAnsi="Times New Roman" w:cs="Times New Roman"/>
          <w:b/>
          <w:sz w:val="48"/>
          <w:szCs w:val="48"/>
        </w:rPr>
        <w:t>«Дом  Печати»</w:t>
      </w:r>
    </w:p>
    <w:p w:rsidR="00796978" w:rsidRPr="00AA089D" w:rsidRDefault="00796978" w:rsidP="007969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5C1FEF" wp14:editId="4441C6A0">
                <wp:simplePos x="0" y="0"/>
                <wp:positionH relativeFrom="column">
                  <wp:posOffset>1361440</wp:posOffset>
                </wp:positionH>
                <wp:positionV relativeFrom="paragraph">
                  <wp:posOffset>10159</wp:posOffset>
                </wp:positionV>
                <wp:extent cx="3965575" cy="0"/>
                <wp:effectExtent l="0" t="0" r="15875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5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891C2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2pt,.8pt" to="419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">
                <o:lock v:ext="edit" shapetype="f"/>
              </v:line>
            </w:pict>
          </mc:Fallback>
        </mc:AlternateContent>
      </w:r>
      <w:r w:rsidRPr="003563A6">
        <w:rPr>
          <w:rFonts w:ascii="Times New Roman" w:hAnsi="Times New Roman" w:cs="Times New Roman"/>
          <w:sz w:val="24"/>
          <w:szCs w:val="24"/>
        </w:rPr>
        <w:t>Россия, 117105, Москва, Нагатинский 1-й пр-д, д.2</w:t>
      </w:r>
    </w:p>
    <w:p w:rsidR="00796978" w:rsidRPr="003563A6" w:rsidRDefault="00796978" w:rsidP="007969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563A6">
        <w:rPr>
          <w:rFonts w:ascii="Times New Roman" w:hAnsi="Times New Roman" w:cs="Times New Roman"/>
          <w:sz w:val="24"/>
          <w:szCs w:val="24"/>
        </w:rPr>
        <w:t>тел.: +7495647889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63A6">
        <w:rPr>
          <w:rFonts w:ascii="Times New Roman" w:hAnsi="Times New Roman" w:cs="Times New Roman"/>
          <w:sz w:val="24"/>
          <w:szCs w:val="24"/>
        </w:rPr>
        <w:t>, +74959809933</w:t>
      </w:r>
    </w:p>
    <w:p w:rsidR="00796978" w:rsidRDefault="00796978" w:rsidP="00796978">
      <w:pPr>
        <w:rPr>
          <w:noProof/>
          <w:lang w:val="en-US" w:eastAsia="ru-RU"/>
        </w:rPr>
      </w:pPr>
      <w:r w:rsidRPr="00611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B03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B03F3">
        <w:rPr>
          <w:rFonts w:ascii="Times New Roman" w:hAnsi="Times New Roman" w:cs="Times New Roman"/>
          <w:sz w:val="24"/>
          <w:szCs w:val="24"/>
        </w:rPr>
        <w:t>.</w:t>
      </w:r>
      <w:r w:rsidRPr="00CB03F3">
        <w:rPr>
          <w:rFonts w:ascii="Times New Roman" w:hAnsi="Times New Roman" w:cs="Times New Roman"/>
          <w:sz w:val="24"/>
          <w:szCs w:val="24"/>
          <w:lang w:val="en-US"/>
        </w:rPr>
        <w:t>dom</w:t>
      </w:r>
      <w:r w:rsidRPr="00CB03F3">
        <w:rPr>
          <w:rFonts w:ascii="Times New Roman" w:hAnsi="Times New Roman" w:cs="Times New Roman"/>
          <w:sz w:val="24"/>
          <w:szCs w:val="24"/>
        </w:rPr>
        <w:t>-</w:t>
      </w:r>
      <w:r w:rsidRPr="00CB03F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03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noProof/>
          <w:lang w:eastAsia="ru-RU"/>
        </w:rPr>
        <w:t xml:space="preserve"> 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  <w:gridCol w:w="5147"/>
      </w:tblGrid>
      <w:tr w:rsidR="00796978" w:rsidRPr="006115DB" w:rsidTr="00AB21EB">
        <w:trPr>
          <w:trHeight w:val="435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Полное наименование фирмы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  <w:p w:rsidR="00796978" w:rsidRPr="006115DB" w:rsidRDefault="00796978" w:rsidP="00AB21EB">
            <w:pPr>
              <w:rPr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«Дом Печати»</w:t>
            </w:r>
          </w:p>
        </w:tc>
      </w:tr>
      <w:tr w:rsidR="00796978" w:rsidRPr="006115DB" w:rsidTr="00AB21EB">
        <w:trPr>
          <w:trHeight w:val="51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Сокращенное наименование фирмы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ООО «Дом Печати»</w:t>
            </w:r>
          </w:p>
        </w:tc>
      </w:tr>
      <w:tr w:rsidR="00796978" w:rsidRPr="006115DB" w:rsidTr="00AB21EB">
        <w:trPr>
          <w:trHeight w:val="45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117105, г. Москва, Нагатинский 1-ый проезд, д.2, стр.7</w:t>
            </w:r>
          </w:p>
        </w:tc>
      </w:tr>
      <w:tr w:rsidR="00796978" w:rsidRPr="006115DB" w:rsidTr="00AB21EB">
        <w:trPr>
          <w:trHeight w:val="48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noProof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117105, г. Москва, Нагатинский 1-ый проезд, д.2, стр.7</w:t>
            </w:r>
          </w:p>
        </w:tc>
      </w:tr>
      <w:tr w:rsidR="00796978" w:rsidRPr="006115DB" w:rsidTr="00AB21EB">
        <w:trPr>
          <w:trHeight w:val="45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115DB">
              <w:rPr>
                <w:b/>
                <w:noProof/>
                <w:sz w:val="28"/>
                <w:szCs w:val="28"/>
                <w:lang w:eastAsia="ru-RU"/>
              </w:rPr>
              <w:t>7724305426</w:t>
            </w:r>
          </w:p>
        </w:tc>
      </w:tr>
      <w:tr w:rsidR="00796978" w:rsidRPr="006115DB" w:rsidTr="00AB21EB">
        <w:trPr>
          <w:trHeight w:val="51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772401001</w:t>
            </w:r>
          </w:p>
        </w:tc>
      </w:tr>
      <w:tr w:rsidR="00796978" w:rsidRPr="006115DB" w:rsidTr="00AB21EB">
        <w:trPr>
          <w:trHeight w:val="375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1157746102062</w:t>
            </w:r>
          </w:p>
        </w:tc>
      </w:tr>
      <w:tr w:rsidR="00796978" w:rsidRPr="006115DB" w:rsidTr="00AB21EB">
        <w:trPr>
          <w:trHeight w:val="435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51.47.22</w:t>
            </w:r>
          </w:p>
        </w:tc>
      </w:tr>
      <w:tr w:rsidR="00796978" w:rsidRPr="006115DB" w:rsidTr="00AB21EB">
        <w:trPr>
          <w:trHeight w:val="48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5745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45918000000</w:t>
            </w:r>
          </w:p>
        </w:tc>
      </w:tr>
      <w:tr w:rsidR="00796978" w:rsidRPr="006115DB" w:rsidTr="00AB21EB">
        <w:trPr>
          <w:trHeight w:val="315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745" w:type="dxa"/>
          </w:tcPr>
          <w:p w:rsidR="00796978" w:rsidRPr="000C7CF9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C7CF9">
              <w:rPr>
                <w:b/>
                <w:noProof/>
                <w:sz w:val="28"/>
                <w:szCs w:val="28"/>
                <w:lang w:eastAsia="ru-RU"/>
              </w:rPr>
              <w:t>40105068</w:t>
            </w:r>
          </w:p>
        </w:tc>
      </w:tr>
      <w:tr w:rsidR="00796978" w:rsidRPr="006115DB" w:rsidTr="00AB21EB">
        <w:trPr>
          <w:trHeight w:val="45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745" w:type="dxa"/>
          </w:tcPr>
          <w:p w:rsidR="00796978" w:rsidRPr="0093094D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ФИЛИАЛ «ЦЕНТРАЛЬНЫЙ» БАНКА ВТБ (ПАО)</w:t>
            </w:r>
          </w:p>
        </w:tc>
      </w:tr>
      <w:tr w:rsidR="00796978" w:rsidRPr="006115DB" w:rsidTr="00AB21EB">
        <w:trPr>
          <w:trHeight w:val="495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Место нахождения банка</w:t>
            </w:r>
          </w:p>
        </w:tc>
        <w:tc>
          <w:tcPr>
            <w:tcW w:w="5745" w:type="dxa"/>
          </w:tcPr>
          <w:p w:rsidR="00796978" w:rsidRPr="00C16A2D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г. Москва, </w:t>
            </w:r>
            <w:r w:rsidRPr="00F16982">
              <w:rPr>
                <w:b/>
                <w:noProof/>
                <w:sz w:val="28"/>
                <w:szCs w:val="28"/>
                <w:lang w:eastAsia="ru-RU"/>
              </w:rPr>
              <w:t xml:space="preserve">Варшавское ш., 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д. </w:t>
            </w:r>
            <w:r w:rsidRPr="00F16982">
              <w:rPr>
                <w:b/>
                <w:noProof/>
                <w:sz w:val="28"/>
                <w:szCs w:val="28"/>
                <w:lang w:eastAsia="ru-RU"/>
              </w:rPr>
              <w:t>26</w:t>
            </w:r>
          </w:p>
        </w:tc>
      </w:tr>
      <w:tr w:rsidR="00796978" w:rsidRPr="006115DB" w:rsidTr="00AB21EB">
        <w:trPr>
          <w:trHeight w:val="405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745" w:type="dxa"/>
          </w:tcPr>
          <w:p w:rsidR="00796978" w:rsidRPr="0093094D" w:rsidRDefault="00796978" w:rsidP="00AB21EB">
            <w:pPr>
              <w:rPr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40702810122250000268</w:t>
            </w:r>
          </w:p>
        </w:tc>
      </w:tr>
      <w:tr w:rsidR="00796978" w:rsidRPr="006115DB" w:rsidTr="00AB21EB">
        <w:trPr>
          <w:trHeight w:val="54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745" w:type="dxa"/>
          </w:tcPr>
          <w:p w:rsidR="00796978" w:rsidRPr="003126C2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30101810145250000411</w:t>
            </w:r>
          </w:p>
        </w:tc>
      </w:tr>
      <w:tr w:rsidR="00796978" w:rsidRPr="006115DB" w:rsidTr="00AB21EB">
        <w:trPr>
          <w:trHeight w:val="42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745" w:type="dxa"/>
          </w:tcPr>
          <w:p w:rsidR="00796978" w:rsidRPr="0093094D" w:rsidRDefault="00796978" w:rsidP="00AB21EB">
            <w:pPr>
              <w:rPr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t>044525411</w:t>
            </w:r>
          </w:p>
        </w:tc>
      </w:tr>
      <w:tr w:rsidR="00796978" w:rsidRPr="006115DB" w:rsidTr="00AB21EB">
        <w:trPr>
          <w:trHeight w:val="165"/>
        </w:trPr>
        <w:tc>
          <w:tcPr>
            <w:tcW w:w="4110" w:type="dxa"/>
          </w:tcPr>
          <w:p w:rsidR="00796978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Телефон фирмы</w:t>
            </w:r>
          </w:p>
        </w:tc>
        <w:tc>
          <w:tcPr>
            <w:tcW w:w="5745" w:type="dxa"/>
          </w:tcPr>
          <w:p w:rsidR="00796978" w:rsidRPr="000C7CF9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0C7CF9">
              <w:rPr>
                <w:b/>
                <w:noProof/>
                <w:sz w:val="28"/>
                <w:szCs w:val="28"/>
                <w:lang w:eastAsia="ru-RU"/>
              </w:rPr>
              <w:t>(495) 647-88-98; (495) 980-99-33</w:t>
            </w:r>
          </w:p>
        </w:tc>
      </w:tr>
      <w:tr w:rsidR="00796978" w:rsidRPr="006115DB" w:rsidTr="00AB21EB">
        <w:trPr>
          <w:trHeight w:val="330"/>
        </w:trPr>
        <w:tc>
          <w:tcPr>
            <w:tcW w:w="4110" w:type="dxa"/>
          </w:tcPr>
          <w:p w:rsidR="00796978" w:rsidRPr="006115DB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745" w:type="dxa"/>
          </w:tcPr>
          <w:p w:rsidR="00796978" w:rsidRPr="00C16A2D" w:rsidRDefault="00796978" w:rsidP="00AB21EB">
            <w:pPr>
              <w:rPr>
                <w:b/>
                <w:noProof/>
                <w:sz w:val="28"/>
                <w:szCs w:val="28"/>
                <w:lang w:val="en-US" w:eastAsia="ru-RU"/>
              </w:rPr>
            </w:pPr>
            <w:r w:rsidRPr="00C16A2D">
              <w:rPr>
                <w:b/>
                <w:noProof/>
                <w:sz w:val="28"/>
                <w:szCs w:val="28"/>
                <w:lang w:val="en-US" w:eastAsia="ru-RU"/>
              </w:rPr>
              <w:t>www.dom-p.com</w:t>
            </w:r>
          </w:p>
        </w:tc>
      </w:tr>
      <w:tr w:rsidR="00796978" w:rsidRPr="006115DB" w:rsidTr="00AB21EB">
        <w:trPr>
          <w:trHeight w:val="248"/>
        </w:trPr>
        <w:tc>
          <w:tcPr>
            <w:tcW w:w="4110" w:type="dxa"/>
          </w:tcPr>
          <w:p w:rsidR="00796978" w:rsidRPr="00CA183E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5745" w:type="dxa"/>
          </w:tcPr>
          <w:p w:rsidR="00796978" w:rsidRPr="00CA183E" w:rsidRDefault="00796978" w:rsidP="00AB21EB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CA183E">
              <w:rPr>
                <w:b/>
                <w:noProof/>
                <w:sz w:val="28"/>
                <w:szCs w:val="28"/>
                <w:lang w:eastAsia="ru-RU"/>
              </w:rPr>
              <w:t>Пастриков Олег Евгеньевич</w:t>
            </w:r>
          </w:p>
        </w:tc>
      </w:tr>
    </w:tbl>
    <w:p w:rsidR="00A05429" w:rsidRDefault="00A05429" w:rsidP="00AF545B"/>
    <w:sectPr w:rsidR="00A0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nture">
    <w:altName w:val="Corbel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07"/>
    <w:rsid w:val="00471A55"/>
    <w:rsid w:val="00594B07"/>
    <w:rsid w:val="00701C53"/>
    <w:rsid w:val="00796978"/>
    <w:rsid w:val="009651F1"/>
    <w:rsid w:val="00A05429"/>
    <w:rsid w:val="00AF545B"/>
    <w:rsid w:val="00D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C7CF"/>
  <w15:chartTrackingRefBased/>
  <w15:docId w15:val="{8DBB27BF-EFD7-40AE-88BB-60679B4A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4B07"/>
  </w:style>
  <w:style w:type="paragraph" w:styleId="a3">
    <w:name w:val="Normal (Web)"/>
    <w:basedOn w:val="a"/>
    <w:uiPriority w:val="99"/>
    <w:unhideWhenUsed/>
    <w:rsid w:val="0059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B07"/>
    <w:rPr>
      <w:b/>
      <w:bCs/>
    </w:rPr>
  </w:style>
  <w:style w:type="character" w:styleId="a5">
    <w:name w:val="Hyperlink"/>
    <w:basedOn w:val="a0"/>
    <w:uiPriority w:val="99"/>
    <w:semiHidden/>
    <w:unhideWhenUsed/>
    <w:rsid w:val="00594B07"/>
    <w:rPr>
      <w:color w:val="0000FF"/>
      <w:u w:val="single"/>
    </w:rPr>
  </w:style>
  <w:style w:type="paragraph" w:styleId="a6">
    <w:name w:val="No Spacing"/>
    <w:uiPriority w:val="1"/>
    <w:qFormat/>
    <w:rsid w:val="00A0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info@dom-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cool</cp:lastModifiedBy>
  <cp:revision>7</cp:revision>
  <dcterms:created xsi:type="dcterms:W3CDTF">2015-04-13T09:48:00Z</dcterms:created>
  <dcterms:modified xsi:type="dcterms:W3CDTF">2022-04-15T14:37:00Z</dcterms:modified>
</cp:coreProperties>
</file>